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numPr>
          <w:ilvl w:val="0"/>
          <w:numId w:val="1"/>
        </w:numPr>
        <w:spacing w:line="360" w:lineRule="auto"/>
        <w:ind w:firstLineChars="0"/>
        <w:jc w:val="left"/>
        <w:rPr>
          <w:b/>
          <w:szCs w:val="24"/>
        </w:rPr>
      </w:pPr>
      <w:r>
        <w:rPr>
          <w:b/>
          <w:szCs w:val="24"/>
        </w:rPr>
        <w:t>自然人</w:t>
      </w:r>
      <w:r>
        <w:rPr>
          <w:rFonts w:hint="eastAsia"/>
          <w:b/>
          <w:szCs w:val="24"/>
        </w:rPr>
        <w:t>（一般代理）</w:t>
      </w:r>
    </w:p>
    <w:p>
      <w:pPr>
        <w:spacing w:line="360" w:lineRule="auto"/>
        <w:jc w:val="center"/>
        <w:rPr>
          <w:b/>
          <w:sz w:val="28"/>
          <w:szCs w:val="21"/>
        </w:rPr>
      </w:pPr>
      <w:r>
        <w:rPr>
          <w:rFonts w:hint="eastAsia"/>
          <w:b/>
          <w:sz w:val="28"/>
          <w:szCs w:val="21"/>
        </w:rPr>
        <w:t>授权委托书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委托人：×××，男/女，身份证号：……，联系方式：……，住……。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rFonts w:ascii="微软雅黑" w:hAnsi="微软雅黑" w:eastAsia="微软雅黑"/>
          <w:color w:val="000000"/>
        </w:rPr>
      </w:pPr>
      <w:r>
        <w:rPr>
          <w:rFonts w:hint="eastAsia"/>
          <w:color w:val="000000"/>
        </w:rPr>
        <w:t>受委托人：×××，××律师事务所律师，联系方式：……。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rFonts w:ascii="微软雅黑" w:hAnsi="微软雅黑" w:eastAsia="微软雅黑"/>
          <w:color w:val="000000"/>
        </w:rPr>
      </w:pPr>
      <w:r>
        <w:rPr>
          <w:rFonts w:hint="eastAsia"/>
          <w:color w:val="000000"/>
        </w:rPr>
        <w:t>受委托人： ×××，男/女，身份证号：……，联系方式：……。受托人系委托人的……(写明受托人与委托人的关系)。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现委托×××（受委托人姓名）在×××（委托人姓名）与×××</w:t>
      </w:r>
      <w:r>
        <w:rPr>
          <w:rFonts w:hint="eastAsia"/>
          <w:color w:val="000000"/>
          <w:u w:val="single"/>
        </w:rPr>
        <w:t xml:space="preserve">                 </w:t>
      </w:r>
      <w:r>
        <w:rPr>
          <w:rFonts w:hint="eastAsia"/>
          <w:color w:val="000000"/>
        </w:rPr>
        <w:t>（写明纠纷类型）纠纷一案中，作为我方代理人，委托权限为</w:t>
      </w:r>
      <w:r>
        <w:rPr>
          <w:rFonts w:hint="eastAsia"/>
          <w:color w:val="000000"/>
          <w:lang w:eastAsia="zh-CN"/>
        </w:rPr>
        <w:t>一般</w:t>
      </w:r>
      <w:bookmarkStart w:id="0" w:name="_GoBack"/>
      <w:bookmarkEnd w:id="0"/>
      <w:r>
        <w:rPr>
          <w:rFonts w:hint="eastAsia"/>
          <w:color w:val="000000"/>
        </w:rPr>
        <w:t>授权，具体事项如下：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提出回避，收集、提供证据，代为调解等。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  <w:r>
        <w:rPr>
          <w:rFonts w:hint="eastAsia"/>
          <w:color w:val="000000"/>
        </w:rPr>
        <w:t>委托人(签名)         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  <w:r>
        <w:rPr>
          <w:rFonts w:hint="eastAsia"/>
          <w:color w:val="000000"/>
        </w:rPr>
        <w:t>××××年××月××日</w:t>
      </w:r>
    </w:p>
    <w:p/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engXian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DF3054"/>
    <w:multiLevelType w:val="multilevel"/>
    <w:tmpl w:val="42DF3054"/>
    <w:lvl w:ilvl="0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26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68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0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2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94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36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78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0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A48"/>
    <w:rsid w:val="00056176"/>
    <w:rsid w:val="00700A42"/>
    <w:rsid w:val="00F91A48"/>
    <w:rsid w:val="2E007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230</Characters>
  <Lines>1</Lines>
  <Paragraphs>1</Paragraphs>
  <TotalTime>0</TotalTime>
  <ScaleCrop>false</ScaleCrop>
  <LinksUpToDate>false</LinksUpToDate>
  <CharactersWithSpaces>269</CharactersWithSpaces>
  <Application>WPS Office_11.1.0.8806_F1E327BC-269C-435d-A152-05C5408002CA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2018-07-04T09:14:00Z</dcterms:created>
  <dc:creator>Microsoft Office 用户</dc:creator>
  <cp:lastModifiedBy>Administrator</cp:lastModifiedBy>
  <dcterms:modified xsi:type="dcterms:W3CDTF">2019-07-01T01:47:28Z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